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3891237D"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2E7B4A">
        <w:rPr>
          <w:rFonts w:ascii="Arial" w:hAnsi="Arial" w:cs="Arial"/>
        </w:rPr>
        <w:t>2</w:t>
      </w:r>
      <w:r w:rsidR="00FF7981">
        <w:rPr>
          <w:rFonts w:ascii="Arial" w:hAnsi="Arial" w:cs="Arial"/>
        </w:rPr>
        <w:t>3</w:t>
      </w:r>
      <w:r w:rsidR="00CB4426" w:rsidRPr="00623D40">
        <w:rPr>
          <w:rFonts w:ascii="Arial" w:hAnsi="Arial" w:cs="Arial"/>
        </w:rPr>
        <w:t>.</w:t>
      </w:r>
      <w:r w:rsidRPr="00623D40">
        <w:rPr>
          <w:rFonts w:ascii="Arial" w:hAnsi="Arial" w:cs="Arial"/>
        </w:rPr>
        <w:t xml:space="preserve"> </w:t>
      </w:r>
    </w:p>
    <w:p w14:paraId="677921E5" w14:textId="617EC40D"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BE4635" w:rsidRPr="00BE4635">
        <w:rPr>
          <w:rFonts w:ascii="Arial" w:hAnsi="Arial" w:cs="Arial"/>
        </w:rPr>
        <w:t>E1N2459521; E1N24A9954; E1N24B3599; E1N24B4254; E1N24B6379</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00241B33" w:rsidR="0010169B" w:rsidRPr="00590A1A" w:rsidRDefault="00BE4635" w:rsidP="0010169B">
      <w:pPr>
        <w:pStyle w:val="ListParagraph"/>
        <w:tabs>
          <w:tab w:val="left" w:pos="709"/>
          <w:tab w:val="left" w:pos="9639"/>
        </w:tabs>
        <w:spacing w:line="276" w:lineRule="auto"/>
        <w:ind w:left="709" w:hanging="709"/>
        <w:jc w:val="both"/>
        <w:rPr>
          <w:rFonts w:ascii="Arial" w:hAnsi="Arial" w:cs="Arial"/>
          <w:b/>
        </w:rPr>
      </w:pPr>
      <w:r w:rsidRPr="00BE4635">
        <w:rPr>
          <w:rFonts w:ascii="Arial" w:hAnsi="Arial" w:cs="Arial"/>
          <w:b/>
        </w:rPr>
        <w:t>(2025-ESO-86) 0,4-10 kV ET projektavimo paslaugos Ringaudų sen., Kauno r. sav Kauno reg.</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7902EE2F" w:rsidR="00762FDB" w:rsidRPr="00D3308A" w:rsidRDefault="00BE463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BE4635">
        <w:rPr>
          <w:rFonts w:ascii="Arial" w:hAnsi="Arial" w:cs="Arial"/>
        </w:rPr>
        <w:t xml:space="preserve">Gimtinės g. 11, Gaižėnų k., Ringaudų sen., Kauno r. sav. </w:t>
      </w:r>
      <w:r w:rsidR="0038288F" w:rsidRPr="00D3308A">
        <w:rPr>
          <w:rFonts w:ascii="Arial" w:hAnsi="Arial" w:cs="Arial"/>
        </w:rPr>
        <w:t>(</w:t>
      </w:r>
      <w:r w:rsidRPr="00BE4635">
        <w:rPr>
          <w:rFonts w:ascii="Arial" w:hAnsi="Arial" w:cs="Arial"/>
        </w:rPr>
        <w:t>E1N2459521</w:t>
      </w:r>
      <w:r w:rsidR="00762FDB" w:rsidRPr="00D3308A">
        <w:rPr>
          <w:rFonts w:ascii="Arial" w:hAnsi="Arial" w:cs="Arial"/>
        </w:rPr>
        <w:t>) – [nurodyti skaičių] EUR ([nurodyti skaičių žodžiais] eurų [__] [nurodyti skaičių žodžiais] centų);</w:t>
      </w:r>
    </w:p>
    <w:p w14:paraId="5EFFED68" w14:textId="6AC87ED1" w:rsidR="00762FDB" w:rsidRPr="00D3308A" w:rsidRDefault="00BE463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BE4635">
        <w:rPr>
          <w:rFonts w:ascii="Arial" w:hAnsi="Arial" w:cs="Arial"/>
        </w:rPr>
        <w:t xml:space="preserve">Lakštingalų g. 5, Gaižėnėlių k., Ringaudų sen., Kauno r. sav. </w:t>
      </w:r>
      <w:r w:rsidR="00762FDB" w:rsidRPr="00D3308A">
        <w:rPr>
          <w:rFonts w:ascii="Arial" w:hAnsi="Arial" w:cs="Arial"/>
        </w:rPr>
        <w:t>(</w:t>
      </w:r>
      <w:r w:rsidRPr="00BE4635">
        <w:rPr>
          <w:rFonts w:ascii="Arial" w:hAnsi="Arial" w:cs="Arial"/>
        </w:rPr>
        <w:t>E1N24A9954</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69354D1A" w:rsidR="00762FDB" w:rsidRPr="00D3308A" w:rsidRDefault="00BE463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BE4635">
        <w:rPr>
          <w:rFonts w:ascii="Arial" w:hAnsi="Arial" w:cs="Arial"/>
        </w:rPr>
        <w:t xml:space="preserve">Noreikiškių k., Ringaudų sen., Kauno r. sav. </w:t>
      </w:r>
      <w:r w:rsidR="003A306F" w:rsidRPr="00603C05">
        <w:rPr>
          <w:rFonts w:ascii="Arial" w:hAnsi="Arial" w:cs="Arial"/>
        </w:rPr>
        <w:t>(</w:t>
      </w:r>
      <w:r w:rsidRPr="00BE4635">
        <w:rPr>
          <w:rFonts w:ascii="Arial" w:hAnsi="Arial" w:cs="Arial"/>
        </w:rPr>
        <w:t>E1N24B3599</w:t>
      </w:r>
      <w:r w:rsidR="00762FDB" w:rsidRPr="00D3308A">
        <w:rPr>
          <w:rFonts w:ascii="Arial" w:hAnsi="Arial" w:cs="Arial"/>
        </w:rPr>
        <w:t>) – [nurodyti skaičių] EUR ([nurodyti skaičių žodžiais] eurų [__] [nurodyti skaičių žodžiais] centų);</w:t>
      </w:r>
    </w:p>
    <w:p w14:paraId="0967073B" w14:textId="57375E45" w:rsidR="00762FDB" w:rsidRDefault="00BE463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BE4635">
        <w:rPr>
          <w:rFonts w:ascii="Arial" w:hAnsi="Arial" w:cs="Arial"/>
        </w:rPr>
        <w:t xml:space="preserve">Saulės g. 23, Ringaudų k., Ringaudų sen., Kauno r. sav. </w:t>
      </w:r>
      <w:r w:rsidR="00762FDB" w:rsidRPr="00D3308A">
        <w:rPr>
          <w:rFonts w:ascii="Arial" w:hAnsi="Arial" w:cs="Arial"/>
        </w:rPr>
        <w:t>(</w:t>
      </w:r>
      <w:r w:rsidRPr="00BE4635">
        <w:rPr>
          <w:rFonts w:ascii="Arial" w:hAnsi="Arial" w:cs="Arial"/>
        </w:rPr>
        <w:t>E1N24B4254</w:t>
      </w:r>
      <w:r w:rsidR="00762FDB" w:rsidRPr="00D3308A">
        <w:rPr>
          <w:rFonts w:ascii="Arial" w:hAnsi="Arial" w:cs="Arial"/>
        </w:rPr>
        <w:t>) – [nurodyti skaičių] EUR ([nurodyti skaičių žodžiais] eurų [__] [nurodyti skaičių žodžiais] centų);</w:t>
      </w:r>
    </w:p>
    <w:p w14:paraId="352DD939" w14:textId="4CB1BB1F" w:rsidR="00EE6531" w:rsidRPr="00D3308A" w:rsidRDefault="00BE4635"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BE4635">
        <w:rPr>
          <w:rFonts w:ascii="Arial" w:hAnsi="Arial" w:cs="Arial"/>
        </w:rPr>
        <w:t xml:space="preserve">Ąžuolo tak. 1, Luobinės k., Ringaudų sen., Kauno r. sav. </w:t>
      </w:r>
      <w:r w:rsidR="00246494">
        <w:rPr>
          <w:rFonts w:ascii="Arial" w:hAnsi="Arial" w:cs="Arial"/>
        </w:rPr>
        <w:t>(</w:t>
      </w:r>
      <w:r w:rsidRPr="00BE4635">
        <w:rPr>
          <w:rFonts w:ascii="Arial" w:hAnsi="Arial" w:cs="Arial"/>
        </w:rPr>
        <w:t>E1N24B6379</w:t>
      </w:r>
      <w:r w:rsidR="00EE6531" w:rsidRPr="00D3308A">
        <w:rPr>
          <w:rFonts w:ascii="Arial" w:hAnsi="Arial" w:cs="Arial"/>
        </w:rPr>
        <w:t>) – [nurodyti skaičių] EUR ([nurodyti skaičių žodžiais] eurų [__] [nurodyti skaičių žodžiais] centų);</w:t>
      </w:r>
    </w:p>
    <w:p w14:paraId="6D10B648" w14:textId="77777777" w:rsidR="00EE6531" w:rsidRPr="00EE6531"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 xml:space="preserve">Subteikėjas norintis pasinaudoti Sutarties SD 5.5. punkte </w:t>
      </w:r>
      <w:r w:rsidR="00CB30E3" w:rsidRPr="00CB30E3">
        <w:rPr>
          <w:rFonts w:ascii="Arial" w:hAnsi="Arial" w:cs="Arial"/>
        </w:rPr>
        <w:lastRenderedPageBreak/>
        <w:t>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6DA1BB5B"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DF541E" w:rsidRPr="00DF541E">
        <w:rPr>
          <w:rFonts w:ascii="Arial" w:hAnsi="Arial" w:cs="Arial"/>
          <w:b/>
        </w:rPr>
        <w:t>Kauno reg.</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7D408" w14:textId="77777777" w:rsidR="002C6BB6" w:rsidRDefault="002C6BB6" w:rsidP="003F27E7">
      <w:r>
        <w:separator/>
      </w:r>
    </w:p>
  </w:endnote>
  <w:endnote w:type="continuationSeparator" w:id="0">
    <w:p w14:paraId="7AA7C9E8" w14:textId="77777777" w:rsidR="002C6BB6" w:rsidRDefault="002C6BB6" w:rsidP="003F27E7">
      <w:r>
        <w:continuationSeparator/>
      </w:r>
    </w:p>
  </w:endnote>
  <w:endnote w:type="continuationNotice" w:id="1">
    <w:p w14:paraId="3551DBA0" w14:textId="77777777" w:rsidR="002C6BB6" w:rsidRDefault="002C6B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4B6B1" w14:textId="77777777" w:rsidR="002C6BB6" w:rsidRDefault="002C6BB6" w:rsidP="003F27E7">
      <w:r>
        <w:separator/>
      </w:r>
    </w:p>
  </w:footnote>
  <w:footnote w:type="continuationSeparator" w:id="0">
    <w:p w14:paraId="11B3C5FE" w14:textId="77777777" w:rsidR="002C6BB6" w:rsidRDefault="002C6BB6" w:rsidP="003F27E7">
      <w:r>
        <w:continuationSeparator/>
      </w:r>
    </w:p>
  </w:footnote>
  <w:footnote w:type="continuationNotice" w:id="1">
    <w:p w14:paraId="22B8122B" w14:textId="77777777" w:rsidR="002C6BB6" w:rsidRDefault="002C6B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799139180"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47945"/>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865"/>
    <w:rsid w:val="00176E1D"/>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46494"/>
    <w:rsid w:val="002648A7"/>
    <w:rsid w:val="002765F2"/>
    <w:rsid w:val="00293BD5"/>
    <w:rsid w:val="002952CD"/>
    <w:rsid w:val="002A7492"/>
    <w:rsid w:val="002B67EA"/>
    <w:rsid w:val="002C0E92"/>
    <w:rsid w:val="002C6BB6"/>
    <w:rsid w:val="002C6C36"/>
    <w:rsid w:val="002E7B4A"/>
    <w:rsid w:val="002F0DB1"/>
    <w:rsid w:val="002F306F"/>
    <w:rsid w:val="002F7710"/>
    <w:rsid w:val="00313655"/>
    <w:rsid w:val="003177AC"/>
    <w:rsid w:val="00347CBA"/>
    <w:rsid w:val="0035139C"/>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68C9"/>
    <w:rsid w:val="0047493A"/>
    <w:rsid w:val="00487FC1"/>
    <w:rsid w:val="004B6780"/>
    <w:rsid w:val="004E37A1"/>
    <w:rsid w:val="004E4805"/>
    <w:rsid w:val="004E669F"/>
    <w:rsid w:val="004F4981"/>
    <w:rsid w:val="005107EF"/>
    <w:rsid w:val="005210E0"/>
    <w:rsid w:val="00523D4E"/>
    <w:rsid w:val="0052667D"/>
    <w:rsid w:val="005318A1"/>
    <w:rsid w:val="00543166"/>
    <w:rsid w:val="00552440"/>
    <w:rsid w:val="00560E96"/>
    <w:rsid w:val="00562F2C"/>
    <w:rsid w:val="005C6908"/>
    <w:rsid w:val="005D1DA2"/>
    <w:rsid w:val="005E0740"/>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715A69"/>
    <w:rsid w:val="007240C6"/>
    <w:rsid w:val="00735185"/>
    <w:rsid w:val="00737209"/>
    <w:rsid w:val="00740752"/>
    <w:rsid w:val="007423D2"/>
    <w:rsid w:val="0074284F"/>
    <w:rsid w:val="007516CA"/>
    <w:rsid w:val="00757955"/>
    <w:rsid w:val="00762FDB"/>
    <w:rsid w:val="00775432"/>
    <w:rsid w:val="007A3F3F"/>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55FE0"/>
    <w:rsid w:val="008654CD"/>
    <w:rsid w:val="00895E7E"/>
    <w:rsid w:val="008A1977"/>
    <w:rsid w:val="008A1DDC"/>
    <w:rsid w:val="008A7B58"/>
    <w:rsid w:val="008B3635"/>
    <w:rsid w:val="008B7C06"/>
    <w:rsid w:val="008E08E0"/>
    <w:rsid w:val="008E56C7"/>
    <w:rsid w:val="008F251A"/>
    <w:rsid w:val="00901FA8"/>
    <w:rsid w:val="009045B8"/>
    <w:rsid w:val="00963667"/>
    <w:rsid w:val="00963FF3"/>
    <w:rsid w:val="00964DBB"/>
    <w:rsid w:val="009718EC"/>
    <w:rsid w:val="0098037C"/>
    <w:rsid w:val="009A5551"/>
    <w:rsid w:val="009B6BAF"/>
    <w:rsid w:val="009B7B72"/>
    <w:rsid w:val="009C1C7E"/>
    <w:rsid w:val="009E05CD"/>
    <w:rsid w:val="00A06FA9"/>
    <w:rsid w:val="00A42800"/>
    <w:rsid w:val="00A828F1"/>
    <w:rsid w:val="00A9065C"/>
    <w:rsid w:val="00A93ED7"/>
    <w:rsid w:val="00A95192"/>
    <w:rsid w:val="00AC595C"/>
    <w:rsid w:val="00AE601F"/>
    <w:rsid w:val="00AF19F5"/>
    <w:rsid w:val="00AF2516"/>
    <w:rsid w:val="00B05990"/>
    <w:rsid w:val="00B30587"/>
    <w:rsid w:val="00B36631"/>
    <w:rsid w:val="00B47247"/>
    <w:rsid w:val="00B53D5F"/>
    <w:rsid w:val="00B54938"/>
    <w:rsid w:val="00B7531E"/>
    <w:rsid w:val="00B75EE5"/>
    <w:rsid w:val="00B9560B"/>
    <w:rsid w:val="00B962C6"/>
    <w:rsid w:val="00B97747"/>
    <w:rsid w:val="00BA7DD9"/>
    <w:rsid w:val="00BB7D0C"/>
    <w:rsid w:val="00BC0722"/>
    <w:rsid w:val="00BD04D9"/>
    <w:rsid w:val="00BE4635"/>
    <w:rsid w:val="00BF1460"/>
    <w:rsid w:val="00BF7F7E"/>
    <w:rsid w:val="00C02B9A"/>
    <w:rsid w:val="00C12679"/>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5687"/>
    <w:rsid w:val="00D5115B"/>
    <w:rsid w:val="00D71259"/>
    <w:rsid w:val="00DB2728"/>
    <w:rsid w:val="00DC541D"/>
    <w:rsid w:val="00DD6D9B"/>
    <w:rsid w:val="00DE197F"/>
    <w:rsid w:val="00DF10B5"/>
    <w:rsid w:val="00DF541E"/>
    <w:rsid w:val="00E12698"/>
    <w:rsid w:val="00E4141F"/>
    <w:rsid w:val="00E44E93"/>
    <w:rsid w:val="00E5213D"/>
    <w:rsid w:val="00E532B5"/>
    <w:rsid w:val="00E55AB9"/>
    <w:rsid w:val="00E71D72"/>
    <w:rsid w:val="00EB1E63"/>
    <w:rsid w:val="00EB40CA"/>
    <w:rsid w:val="00EB6021"/>
    <w:rsid w:val="00EB7E89"/>
    <w:rsid w:val="00EC0DAC"/>
    <w:rsid w:val="00EE23CA"/>
    <w:rsid w:val="00EE6531"/>
    <w:rsid w:val="00EF56A2"/>
    <w:rsid w:val="00F20661"/>
    <w:rsid w:val="00F2326A"/>
    <w:rsid w:val="00F2784B"/>
    <w:rsid w:val="00F4326E"/>
    <w:rsid w:val="00F7412E"/>
    <w:rsid w:val="00FA79B3"/>
    <w:rsid w:val="00FA7C2D"/>
    <w:rsid w:val="00FB1551"/>
    <w:rsid w:val="00FB4BB2"/>
    <w:rsid w:val="00FC2559"/>
    <w:rsid w:val="00FD500B"/>
    <w:rsid w:val="00FD6D6E"/>
    <w:rsid w:val="00FE790F"/>
    <w:rsid w:val="00FF2ADC"/>
    <w:rsid w:val="00FF7981"/>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02B8A"/>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107EF"/>
    <w:rsid w:val="00543166"/>
    <w:rsid w:val="005B017C"/>
    <w:rsid w:val="006100F0"/>
    <w:rsid w:val="006B07FC"/>
    <w:rsid w:val="006E7E68"/>
    <w:rsid w:val="008063D3"/>
    <w:rsid w:val="00836993"/>
    <w:rsid w:val="00882088"/>
    <w:rsid w:val="008957BF"/>
    <w:rsid w:val="00896E64"/>
    <w:rsid w:val="0097567D"/>
    <w:rsid w:val="00990D0A"/>
    <w:rsid w:val="009B2C36"/>
    <w:rsid w:val="00A600A8"/>
    <w:rsid w:val="00A83332"/>
    <w:rsid w:val="00AE3342"/>
    <w:rsid w:val="00AE601F"/>
    <w:rsid w:val="00BB40B5"/>
    <w:rsid w:val="00BD04D9"/>
    <w:rsid w:val="00BD1D2B"/>
    <w:rsid w:val="00BE12F0"/>
    <w:rsid w:val="00BF0475"/>
    <w:rsid w:val="00CE4739"/>
    <w:rsid w:val="00D14ADE"/>
    <w:rsid w:val="00D3454F"/>
    <w:rsid w:val="00D64ED7"/>
    <w:rsid w:val="00D757CF"/>
    <w:rsid w:val="00DD0FDE"/>
    <w:rsid w:val="00E85194"/>
    <w:rsid w:val="00EC5E6A"/>
    <w:rsid w:val="00F34CC8"/>
    <w:rsid w:val="00F838FB"/>
    <w:rsid w:val="00F84BF4"/>
    <w:rsid w:val="00FA01A2"/>
    <w:rsid w:val="00FD500B"/>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189</TotalTime>
  <Pages>8</Pages>
  <Words>9184</Words>
  <Characters>5235</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Viktorija Bušauskienė</cp:lastModifiedBy>
  <cp:revision>89</cp:revision>
  <dcterms:created xsi:type="dcterms:W3CDTF">2022-06-01T04:26:00Z</dcterms:created>
  <dcterms:modified xsi:type="dcterms:W3CDTF">2025-01-23T10:07:00Z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